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14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object w:dxaOrig="4320" w:dyaOrig="480">
          <v:rect xmlns:o="urn:schemas-microsoft-com:office:office" xmlns:v="urn:schemas-microsoft-com:vml" id="rectole0000000000" style="width:216.000000pt;height:24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2903" w:leader="none"/>
        </w:tabs>
        <w:spacing w:before="0" w:after="160" w:line="259"/>
        <w:ind w:right="-143" w:left="142" w:firstLine="0"/>
        <w:jc w:val="left"/>
        <w:rPr>
          <w:rFonts w:ascii="Times New Roman" w:hAnsi="Times New Roman" w:cs="Times New Roman" w:eastAsia="Times New Roman"/>
          <w:color w:val="595959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595959"/>
          <w:spacing w:val="0"/>
          <w:position w:val="0"/>
          <w:sz w:val="32"/>
          <w:shd w:fill="auto" w:val="clear"/>
        </w:rPr>
        <w:t xml:space="preserve">Какой бриф - такой и креатив…</w:t>
      </w:r>
    </w:p>
    <w:p>
      <w:pPr>
        <w:widowControl w:val="false"/>
        <w:spacing w:before="0" w:after="0" w:line="240"/>
        <w:ind w:right="-143" w:left="142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Если затрудняетесь ответить на какой-либо из вопросов, оставьте комментарий об этом.</w:t>
      </w:r>
    </w:p>
    <w:p>
      <w:pPr>
        <w:widowControl w:val="false"/>
        <w:spacing w:before="0" w:after="0" w:line="240"/>
        <w:ind w:right="-143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>
        <w:tblInd w:w="170" w:type="dxa"/>
      </w:tblPr>
      <w:tblGrid>
        <w:gridCol w:w="4891"/>
        <w:gridCol w:w="4747"/>
      </w:tblGrid>
      <w:tr>
        <w:trPr>
          <w:trHeight w:val="286" w:hRule="auto"/>
          <w:jc w:val="left"/>
        </w:trPr>
        <w:tc>
          <w:tcPr>
            <w:tcW w:w="96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Контактная информация</w:t>
            </w:r>
          </w:p>
        </w:tc>
      </w:tr>
      <w:tr>
        <w:trPr>
          <w:trHeight w:val="1" w:hRule="atLeast"/>
          <w:jc w:val="left"/>
        </w:trPr>
        <w:tc>
          <w:tcPr>
            <w:tcW w:w="4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widowControl w:val="false"/>
              <w:spacing w:before="0" w:after="0" w:line="240"/>
              <w:ind w:right="-143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2"/>
                <w:shd w:fill="auto" w:val="clear"/>
              </w:rPr>
              <w:t xml:space="preserve">Компания</w:t>
            </w:r>
          </w:p>
        </w:tc>
        <w:tc>
          <w:tcPr>
            <w:tcW w:w="4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widowControl w:val="false"/>
              <w:spacing w:before="0" w:after="0" w:line="240"/>
              <w:ind w:right="-143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2"/>
                <w:shd w:fill="auto" w:val="clear"/>
              </w:rPr>
              <w:t xml:space="preserve">Контактное лицо</w:t>
            </w:r>
          </w:p>
        </w:tc>
        <w:tc>
          <w:tcPr>
            <w:tcW w:w="4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widowControl w:val="false"/>
              <w:spacing w:before="0" w:after="0" w:line="240"/>
              <w:ind w:right="-143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2"/>
                <w:shd w:fill="auto" w:val="clear"/>
              </w:rPr>
              <w:t xml:space="preserve">Телефон</w:t>
            </w:r>
          </w:p>
        </w:tc>
        <w:tc>
          <w:tcPr>
            <w:tcW w:w="4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widowControl w:val="false"/>
              <w:spacing w:before="0" w:after="0" w:line="240"/>
              <w:ind w:right="-143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2"/>
                <w:shd w:fill="auto" w:val="clear"/>
              </w:rPr>
              <w:t xml:space="preserve">Сайт  (если есть действующий)</w:t>
            </w:r>
          </w:p>
        </w:tc>
        <w:tc>
          <w:tcPr>
            <w:tcW w:w="4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widowControl w:val="false"/>
              <w:spacing w:before="0" w:after="0" w:line="240"/>
              <w:ind w:right="-143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2"/>
                <w:shd w:fill="auto" w:val="clear"/>
              </w:rPr>
              <w:t xml:space="preserve">E-mail</w:t>
            </w:r>
          </w:p>
        </w:tc>
        <w:tc>
          <w:tcPr>
            <w:tcW w:w="4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-143" w:left="0" w:firstLine="0"/>
              <w:jc w:val="left"/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2"/>
                <w:shd w:fill="auto" w:val="clear"/>
              </w:rPr>
              <w:t xml:space="preserve">Удобный канал для рабочей переписки:</w:t>
            </w:r>
          </w:p>
          <w:p>
            <w:pPr>
              <w:spacing w:before="0" w:after="0" w:line="240"/>
              <w:ind w:right="-143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2"/>
                <w:shd w:fill="auto" w:val="clear"/>
              </w:rPr>
              <w:t xml:space="preserve">(e-mail, VK, WhatsApp, Viber, </w:t>
            </w: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2"/>
                <w:shd w:fill="auto" w:val="clear"/>
              </w:rPr>
              <w:t xml:space="preserve">голубиная почта) </w:t>
            </w:r>
          </w:p>
        </w:tc>
        <w:tc>
          <w:tcPr>
            <w:tcW w:w="4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-143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2"/>
                <w:shd w:fill="auto" w:val="clear"/>
              </w:rPr>
              <w:t xml:space="preserve">Примерный бюджет на реализацию проекта</w:t>
            </w:r>
          </w:p>
        </w:tc>
        <w:tc>
          <w:tcPr>
            <w:tcW w:w="4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-143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-143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>
        <w:tblInd w:w="170" w:type="dxa"/>
      </w:tblPr>
      <w:tblGrid>
        <w:gridCol w:w="4891"/>
        <w:gridCol w:w="4754"/>
      </w:tblGrid>
      <w:tr>
        <w:trPr>
          <w:trHeight w:val="1" w:hRule="atLeast"/>
          <w:jc w:val="left"/>
        </w:trPr>
        <w:tc>
          <w:tcPr>
            <w:tcW w:w="96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13" w:type="dxa"/>
              <w:right w:w="113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О компании</w:t>
            </w:r>
          </w:p>
        </w:tc>
      </w:tr>
      <w:tr>
        <w:trPr>
          <w:trHeight w:val="1" w:hRule="atLeast"/>
          <w:jc w:val="left"/>
        </w:trPr>
        <w:tc>
          <w:tcPr>
            <w:tcW w:w="4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3" w:type="dxa"/>
              <w:right w:w="11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Сфера деятельности. Чем занимается ваша компания?</w:t>
            </w:r>
          </w:p>
        </w:tc>
        <w:tc>
          <w:tcPr>
            <w:tcW w:w="4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3" w:type="dxa"/>
              <w:right w:w="11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3" w:type="dxa"/>
              <w:right w:w="113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143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2"/>
                <w:shd w:fill="auto" w:val="clear"/>
              </w:rPr>
              <w:t xml:space="preserve">Наименование товара или услуги, для которых планируется разработка лендинга</w:t>
            </w:r>
          </w:p>
        </w:tc>
        <w:tc>
          <w:tcPr>
            <w:tcW w:w="4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3" w:type="dxa"/>
              <w:right w:w="11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3" w:type="dxa"/>
              <w:right w:w="113" w:type="dxa"/>
            </w:tcMar>
            <w:vAlign w:val="top"/>
          </w:tcPr>
          <w:p>
            <w:pPr>
              <w:suppressAutoHyphens w:val="true"/>
              <w:spacing w:before="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Позиционирование продукта/услуги</w:t>
            </w:r>
          </w:p>
          <w:p>
            <w:pPr>
              <w:suppressAutoHyphens w:val="true"/>
              <w:spacing w:before="0" w:after="10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D4D4D"/>
                <w:spacing w:val="0"/>
                <w:position w:val="0"/>
                <w:sz w:val="22"/>
                <w:shd w:fill="auto" w:val="clear"/>
              </w:rPr>
              <w:t xml:space="preserve">Подробнее опишите товар или услугу. Какие пробле</w:t>
            </w:r>
            <w:r>
              <w:rPr>
                <w:rFonts w:ascii="Times New Roman" w:hAnsi="Times New Roman" w:cs="Times New Roman" w:eastAsia="Times New Roman"/>
                <w:color w:val="595959"/>
                <w:spacing w:val="0"/>
                <w:position w:val="0"/>
                <w:sz w:val="22"/>
                <w:shd w:fill="auto" w:val="clear"/>
              </w:rPr>
              <w:t xml:space="preserve">мы клиента решает товар/услуга? Опишите основные конкурентные преимущества рекламируемого товара или услуги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4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3" w:type="dxa"/>
              <w:right w:w="11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3" w:type="dxa"/>
              <w:right w:w="113" w:type="dxa"/>
            </w:tcMar>
            <w:vAlign w:val="top"/>
          </w:tcPr>
          <w:p>
            <w:pPr>
              <w:suppressAutoHyphens w:val="true"/>
              <w:spacing w:before="0" w:after="100" w:line="240"/>
              <w:ind w:right="81" w:left="0" w:firstLine="0"/>
              <w:jc w:val="left"/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2"/>
                <w:shd w:fill="auto" w:val="clear"/>
              </w:rPr>
              <w:t xml:space="preserve">Укажите стоимость продукта/услуги? Если есть варианты комплектации, укажите стоимость каждого и какой продавать приоритетнее.</w:t>
            </w:r>
          </w:p>
          <w:p>
            <w:pPr>
              <w:suppressAutoHyphens w:val="true"/>
              <w:spacing w:before="0" w:after="100" w:line="240"/>
              <w:ind w:right="81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595959"/>
                <w:spacing w:val="0"/>
                <w:position w:val="0"/>
                <w:sz w:val="22"/>
                <w:shd w:fill="auto" w:val="clear"/>
              </w:rPr>
              <w:t xml:space="preserve">Нужно ли указывать на сайте стоимость товара/услуги?</w:t>
            </w:r>
          </w:p>
        </w:tc>
        <w:tc>
          <w:tcPr>
            <w:tcW w:w="4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3" w:type="dxa"/>
              <w:right w:w="113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-143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>
        <w:tblInd w:w="170" w:type="dxa"/>
      </w:tblPr>
      <w:tblGrid>
        <w:gridCol w:w="4891"/>
        <w:gridCol w:w="4754"/>
      </w:tblGrid>
      <w:tr>
        <w:trPr>
          <w:trHeight w:val="1" w:hRule="atLeast"/>
          <w:jc w:val="left"/>
        </w:trPr>
        <w:tc>
          <w:tcPr>
            <w:tcW w:w="96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13" w:type="dxa"/>
              <w:right w:w="113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Технические требования</w:t>
            </w:r>
          </w:p>
        </w:tc>
      </w:tr>
      <w:tr>
        <w:trPr>
          <w:trHeight w:val="1" w:hRule="atLeast"/>
          <w:jc w:val="left"/>
        </w:trPr>
        <w:tc>
          <w:tcPr>
            <w:tcW w:w="4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3" w:type="dxa"/>
              <w:right w:w="113" w:type="dxa"/>
            </w:tcMar>
            <w:vAlign w:val="center"/>
          </w:tcPr>
          <w:p>
            <w:pPr>
              <w:widowControl w:val="false"/>
              <w:tabs>
                <w:tab w:val="left" w:pos="432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Будет ли использоваться CMS? Или в этом нет необходимости?</w:t>
            </w:r>
          </w:p>
        </w:tc>
        <w:tc>
          <w:tcPr>
            <w:tcW w:w="4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3" w:type="dxa"/>
              <w:right w:w="113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3" w:type="dxa"/>
              <w:right w:w="113" w:type="dxa"/>
            </w:tcMar>
            <w:vAlign w:val="center"/>
          </w:tcPr>
          <w:p>
            <w:pPr>
              <w:widowControl w:val="false"/>
              <w:tabs>
                <w:tab w:val="left" w:pos="432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Требуется ли подбор и регистрация доменного имени?</w:t>
            </w:r>
          </w:p>
        </w:tc>
        <w:tc>
          <w:tcPr>
            <w:tcW w:w="4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3" w:type="dxa"/>
              <w:right w:w="113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3" w:type="dxa"/>
              <w:right w:w="113" w:type="dxa"/>
            </w:tcMar>
            <w:vAlign w:val="center"/>
          </w:tcPr>
          <w:p>
            <w:pPr>
              <w:suppressAutoHyphens w:val="true"/>
              <w:spacing w:before="0" w:after="10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2"/>
                <w:shd w:fill="auto" w:val="clear"/>
              </w:rPr>
              <w:t xml:space="preserve">Требуется ли ведение сайта</w:t>
            </w:r>
            <w:r>
              <w:rPr>
                <w:rFonts w:ascii="Times New Roman" w:hAnsi="Times New Roman" w:cs="Times New Roman" w:eastAsia="Times New Roman"/>
                <w:color w:val="595959"/>
                <w:spacing w:val="0"/>
                <w:position w:val="0"/>
                <w:sz w:val="22"/>
                <w:shd w:fill="auto" w:val="clear"/>
              </w:rPr>
              <w:t xml:space="preserve"> (регулярное обновление контента)?</w:t>
            </w:r>
          </w:p>
        </w:tc>
        <w:tc>
          <w:tcPr>
            <w:tcW w:w="4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3" w:type="dxa"/>
              <w:right w:w="113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3" w:type="dxa"/>
              <w:right w:w="113" w:type="dxa"/>
            </w:tcMar>
            <w:vAlign w:val="center"/>
          </w:tcPr>
          <w:p>
            <w:pPr>
              <w:suppressAutoHyphens w:val="true"/>
              <w:spacing w:before="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Нужна ли интеграция с дополнительными сервисами?</w:t>
            </w:r>
          </w:p>
          <w:p>
            <w:pPr>
              <w:suppressAutoHyphens w:val="true"/>
              <w:spacing w:before="0" w:after="10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595959"/>
                <w:spacing w:val="0"/>
                <w:position w:val="0"/>
                <w:sz w:val="22"/>
                <w:shd w:fill="auto" w:val="clear"/>
              </w:rPr>
              <w:t xml:space="preserve">Онлайн-консультант, сервисы обратного звонка, E-mail рассылки, CRM-система, системы онлайн оплаты и т.д.</w:t>
            </w:r>
          </w:p>
        </w:tc>
        <w:tc>
          <w:tcPr>
            <w:tcW w:w="4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3" w:type="dxa"/>
              <w:right w:w="113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-143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638" w:leader="none"/>
          <w:tab w:val="left" w:pos="10620" w:leader="none"/>
          <w:tab w:val="left" w:pos="11328" w:leader="none"/>
        </w:tabs>
        <w:suppressAutoHyphens w:val="true"/>
        <w:spacing w:before="12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Спасибо! 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638" w:leader="none"/>
          <w:tab w:val="left" w:pos="10620" w:leader="none"/>
          <w:tab w:val="left" w:pos="11328" w:leader="none"/>
        </w:tabs>
        <w:suppressAutoHyphens w:val="true"/>
        <w:spacing w:before="12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Предоставленная вами информация поможет точнее сформулировать задачи, которые ставятся перед разрабатываемым сайтом.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638" w:leader="none"/>
          <w:tab w:val="left" w:pos="10620" w:leader="none"/>
          <w:tab w:val="left" w:pos="11328" w:leader="none"/>
        </w:tabs>
        <w:suppressAutoHyphens w:val="true"/>
        <w:spacing w:before="12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Гарантируем полную конфиденциальность предоставленной информации.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